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976C6" w14:textId="77777777" w:rsidR="002465F9" w:rsidRDefault="00000000">
      <w:pPr>
        <w:spacing w:before="73" w:line="235" w:lineRule="auto"/>
        <w:ind w:left="7047" w:right="138" w:hanging="320"/>
        <w:jc w:val="right"/>
        <w:rPr>
          <w:b/>
          <w:sz w:val="24"/>
        </w:rPr>
      </w:pPr>
      <w:r>
        <w:rPr>
          <w:b/>
          <w:sz w:val="28"/>
        </w:rPr>
        <w:t>Al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Comune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Pontecorvo </w:t>
      </w:r>
      <w:r>
        <w:rPr>
          <w:b/>
          <w:spacing w:val="-4"/>
          <w:sz w:val="24"/>
        </w:rPr>
        <w:t>Area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Finanziaria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 xml:space="preserve">Personale </w:t>
      </w:r>
      <w:r>
        <w:rPr>
          <w:b/>
          <w:sz w:val="24"/>
        </w:rPr>
        <w:t>p.zza IV Novembre Pontecorvo (FR)</w:t>
      </w:r>
    </w:p>
    <w:p w14:paraId="64BE511C" w14:textId="77777777" w:rsidR="002465F9" w:rsidRDefault="00000000">
      <w:pPr>
        <w:pStyle w:val="Titolo1"/>
        <w:spacing w:before="268"/>
        <w:ind w:left="5955"/>
      </w:pPr>
      <w:hyperlink r:id="rId7">
        <w:r>
          <w:rPr>
            <w:spacing w:val="-2"/>
          </w:rPr>
          <w:t>protocollo@pec.comunepontecorvo.it</w:t>
        </w:r>
      </w:hyperlink>
    </w:p>
    <w:p w14:paraId="743A8E70" w14:textId="77777777" w:rsidR="002465F9" w:rsidRDefault="002465F9">
      <w:pPr>
        <w:pStyle w:val="Corpotesto"/>
        <w:ind w:left="0"/>
        <w:rPr>
          <w:b/>
        </w:rPr>
      </w:pPr>
    </w:p>
    <w:p w14:paraId="057754C7" w14:textId="77777777" w:rsidR="002465F9" w:rsidRDefault="002465F9">
      <w:pPr>
        <w:pStyle w:val="Corpotesto"/>
        <w:ind w:left="0"/>
        <w:rPr>
          <w:b/>
        </w:rPr>
      </w:pPr>
    </w:p>
    <w:p w14:paraId="4DFC13F5" w14:textId="77777777" w:rsidR="002465F9" w:rsidRDefault="002465F9">
      <w:pPr>
        <w:pStyle w:val="Corpotesto"/>
        <w:spacing w:before="50"/>
        <w:ind w:left="0"/>
        <w:rPr>
          <w:b/>
        </w:rPr>
      </w:pPr>
    </w:p>
    <w:p w14:paraId="5A968AA6" w14:textId="77777777" w:rsidR="002465F9" w:rsidRDefault="00000000">
      <w:pPr>
        <w:tabs>
          <w:tab w:val="left" w:pos="7671"/>
        </w:tabs>
        <w:spacing w:before="1"/>
        <w:ind w:left="141" w:right="139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AVVISO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z w:val="24"/>
        </w:rPr>
        <w:tab/>
        <w:t>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NOMINA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 NUCLEO DI VALUTAZIONE MONOCRATICO</w:t>
      </w:r>
    </w:p>
    <w:p w14:paraId="5C51EAAE" w14:textId="77777777" w:rsidR="002465F9" w:rsidRDefault="002465F9">
      <w:pPr>
        <w:pStyle w:val="Corpotesto"/>
        <w:spacing w:before="255"/>
        <w:ind w:left="0"/>
        <w:rPr>
          <w:b/>
        </w:rPr>
      </w:pPr>
    </w:p>
    <w:p w14:paraId="4DA4F006" w14:textId="77777777" w:rsidR="002465F9" w:rsidRDefault="00000000">
      <w:pPr>
        <w:pStyle w:val="Corpotesto"/>
        <w:tabs>
          <w:tab w:val="left" w:pos="5776"/>
          <w:tab w:val="left" w:pos="6442"/>
          <w:tab w:val="left" w:pos="6931"/>
          <w:tab w:val="left" w:pos="8209"/>
          <w:tab w:val="left" w:pos="9567"/>
          <w:tab w:val="left" w:pos="9634"/>
          <w:tab w:val="left" w:pos="9666"/>
          <w:tab w:val="left" w:pos="9775"/>
        </w:tabs>
        <w:spacing w:line="470" w:lineRule="auto"/>
        <w:ind w:left="141" w:right="127"/>
      </w:pPr>
      <w:r>
        <w:t xml:space="preserve">Il/La sottoscritto/a (cognome e 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PEC </w:t>
      </w:r>
      <w:r>
        <w:rPr>
          <w:u w:val="single"/>
        </w:rPr>
        <w:tab/>
      </w:r>
      <w:r>
        <w:t xml:space="preserve">recapito telefonico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4B98F5B6" w14:textId="77777777" w:rsidR="002465F9" w:rsidRDefault="00000000">
      <w:pPr>
        <w:pStyle w:val="Titolo1"/>
        <w:spacing w:before="266"/>
        <w:ind w:left="1" w:right="1"/>
        <w:jc w:val="center"/>
      </w:pPr>
      <w:r>
        <w:rPr>
          <w:spacing w:val="-2"/>
          <w:w w:val="105"/>
        </w:rPr>
        <w:t>CHIEDE</w:t>
      </w:r>
    </w:p>
    <w:p w14:paraId="461737A9" w14:textId="7185A060" w:rsidR="002465F9" w:rsidRDefault="00000000">
      <w:pPr>
        <w:pStyle w:val="Corpotesto"/>
        <w:spacing w:before="268" w:line="235" w:lineRule="auto"/>
        <w:ind w:left="141" w:right="136"/>
        <w:jc w:val="both"/>
      </w:pPr>
      <w:r>
        <w:t xml:space="preserve">di partecipare alla selezione pubblica per la nomina del Nucleo di Valutazione monocratico, di cui </w:t>
      </w:r>
      <w:r>
        <w:rPr>
          <w:spacing w:val="-2"/>
        </w:rPr>
        <w:t>all’Avviso</w:t>
      </w:r>
      <w:r>
        <w:rPr>
          <w:spacing w:val="-13"/>
        </w:rPr>
        <w:t xml:space="preserve"> </w:t>
      </w:r>
      <w:r>
        <w:rPr>
          <w:spacing w:val="-2"/>
        </w:rPr>
        <w:t>pubblico</w:t>
      </w:r>
      <w:r>
        <w:rPr>
          <w:spacing w:val="-13"/>
        </w:rPr>
        <w:t xml:space="preserve"> </w:t>
      </w:r>
      <w:r>
        <w:rPr>
          <w:spacing w:val="-2"/>
        </w:rPr>
        <w:t>approvato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determinazione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Responsabile</w:t>
      </w:r>
      <w:r>
        <w:rPr>
          <w:spacing w:val="-13"/>
        </w:rPr>
        <w:t xml:space="preserve"> </w:t>
      </w:r>
      <w:r>
        <w:rPr>
          <w:spacing w:val="-2"/>
        </w:rPr>
        <w:t>Area</w:t>
      </w:r>
      <w:r>
        <w:rPr>
          <w:spacing w:val="-13"/>
        </w:rPr>
        <w:t xml:space="preserve"> </w:t>
      </w:r>
      <w:r>
        <w:rPr>
          <w:spacing w:val="-2"/>
        </w:rPr>
        <w:t>Finanziaria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Personale</w:t>
      </w:r>
      <w:r>
        <w:rPr>
          <w:spacing w:val="-12"/>
        </w:rPr>
        <w:t xml:space="preserve"> </w:t>
      </w:r>
      <w:r>
        <w:rPr>
          <w:spacing w:val="-2"/>
        </w:rPr>
        <w:t>n</w:t>
      </w:r>
      <w:r w:rsidRPr="001B42D5">
        <w:rPr>
          <w:color w:val="000000"/>
          <w:spacing w:val="-2"/>
        </w:rPr>
        <w:t>.</w:t>
      </w:r>
      <w:r w:rsidRPr="001B42D5">
        <w:rPr>
          <w:color w:val="000000"/>
          <w:spacing w:val="-13"/>
        </w:rPr>
        <w:t xml:space="preserve"> </w:t>
      </w:r>
      <w:r w:rsidR="001B42D5">
        <w:rPr>
          <w:color w:val="000000"/>
          <w:spacing w:val="-2"/>
        </w:rPr>
        <w:t>46</w:t>
      </w:r>
      <w:r w:rsidRPr="001B42D5">
        <w:rPr>
          <w:color w:val="000000"/>
          <w:spacing w:val="-2"/>
        </w:rPr>
        <w:t xml:space="preserve"> </w:t>
      </w:r>
      <w:r w:rsidRPr="001B42D5">
        <w:rPr>
          <w:color w:val="000000"/>
        </w:rPr>
        <w:t xml:space="preserve">del </w:t>
      </w:r>
      <w:r w:rsidR="001B42D5">
        <w:rPr>
          <w:color w:val="000000"/>
        </w:rPr>
        <w:t>02/03/2026;</w:t>
      </w:r>
    </w:p>
    <w:p w14:paraId="03BF217E" w14:textId="77777777" w:rsidR="002465F9" w:rsidRDefault="00000000">
      <w:pPr>
        <w:pStyle w:val="Corpotesto"/>
        <w:spacing w:line="267" w:lineRule="exact"/>
        <w:ind w:left="141"/>
        <w:jc w:val="both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sotto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responsabilità,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T.U.</w:t>
      </w:r>
      <w:r>
        <w:rPr>
          <w:spacing w:val="-9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rPr>
          <w:spacing w:val="-2"/>
        </w:rPr>
        <w:t>consapevole</w:t>
      </w:r>
    </w:p>
    <w:p w14:paraId="5674A31B" w14:textId="77777777" w:rsidR="002465F9" w:rsidRDefault="00000000">
      <w:pPr>
        <w:pStyle w:val="Corpotesto"/>
        <w:spacing w:line="274" w:lineRule="exact"/>
        <w:ind w:left="141"/>
        <w:jc w:val="both"/>
      </w:pPr>
      <w:r>
        <w:rPr>
          <w:spacing w:val="-6"/>
        </w:rPr>
        <w:t>delle</w:t>
      </w:r>
      <w:r>
        <w:rPr>
          <w:spacing w:val="-2"/>
        </w:rPr>
        <w:t xml:space="preserve"> </w:t>
      </w:r>
      <w:r>
        <w:rPr>
          <w:spacing w:val="-6"/>
        </w:rPr>
        <w:t>sanzioni</w:t>
      </w:r>
      <w:r>
        <w:rPr>
          <w:spacing w:val="-1"/>
        </w:rPr>
        <w:t xml:space="preserve"> </w:t>
      </w:r>
      <w:r>
        <w:rPr>
          <w:spacing w:val="-6"/>
        </w:rPr>
        <w:t>penali</w:t>
      </w:r>
      <w:r>
        <w:rPr>
          <w:spacing w:val="-1"/>
        </w:rPr>
        <w:t xml:space="preserve"> </w:t>
      </w:r>
      <w:r>
        <w:rPr>
          <w:spacing w:val="-6"/>
        </w:rPr>
        <w:t>previste</w:t>
      </w:r>
      <w:r>
        <w:rPr>
          <w:spacing w:val="-2"/>
        </w:rPr>
        <w:t xml:space="preserve"> </w:t>
      </w:r>
      <w:r>
        <w:rPr>
          <w:spacing w:val="-6"/>
        </w:rPr>
        <w:t>dall’art.</w:t>
      </w:r>
      <w:r>
        <w:rPr>
          <w:spacing w:val="-1"/>
        </w:rPr>
        <w:t xml:space="preserve"> </w:t>
      </w:r>
      <w:r>
        <w:rPr>
          <w:spacing w:val="-6"/>
        </w:rPr>
        <w:t>76</w:t>
      </w:r>
      <w:r>
        <w:rPr>
          <w:spacing w:val="-1"/>
        </w:rPr>
        <w:t xml:space="preserve"> </w:t>
      </w:r>
      <w:r>
        <w:rPr>
          <w:spacing w:val="-6"/>
        </w:rPr>
        <w:t>del</w:t>
      </w:r>
      <w:r>
        <w:rPr>
          <w:spacing w:val="-1"/>
        </w:rPr>
        <w:t xml:space="preserve"> </w:t>
      </w:r>
      <w:r>
        <w:rPr>
          <w:spacing w:val="-6"/>
        </w:rPr>
        <w:t>citato</w:t>
      </w:r>
      <w:r>
        <w:rPr>
          <w:spacing w:val="-3"/>
        </w:rPr>
        <w:t xml:space="preserve"> </w:t>
      </w:r>
      <w:r>
        <w:rPr>
          <w:spacing w:val="-6"/>
        </w:rPr>
        <w:t>T.U.,</w:t>
      </w:r>
      <w:r>
        <w:rPr>
          <w:spacing w:val="-1"/>
        </w:rPr>
        <w:t xml:space="preserve"> </w:t>
      </w:r>
      <w:r>
        <w:rPr>
          <w:spacing w:val="-6"/>
        </w:rPr>
        <w:t>per</w:t>
      </w:r>
      <w:r>
        <w:rPr>
          <w:spacing w:val="-2"/>
        </w:rPr>
        <w:t xml:space="preserve"> </w:t>
      </w:r>
      <w:r>
        <w:rPr>
          <w:spacing w:val="-6"/>
        </w:rPr>
        <w:t>le</w:t>
      </w:r>
      <w:r>
        <w:rPr>
          <w:spacing w:val="-2"/>
        </w:rPr>
        <w:t xml:space="preserve"> </w:t>
      </w:r>
      <w:r>
        <w:rPr>
          <w:spacing w:val="-6"/>
        </w:rPr>
        <w:t>ipotesi</w:t>
      </w:r>
      <w:r>
        <w:rPr>
          <w:spacing w:val="-1"/>
        </w:rPr>
        <w:t xml:space="preserve"> </w:t>
      </w:r>
      <w:r>
        <w:rPr>
          <w:spacing w:val="-6"/>
        </w:rPr>
        <w:t>di</w:t>
      </w:r>
      <w:r>
        <w:rPr>
          <w:spacing w:val="-1"/>
        </w:rPr>
        <w:t xml:space="preserve"> </w:t>
      </w:r>
      <w:r>
        <w:rPr>
          <w:spacing w:val="-6"/>
        </w:rPr>
        <w:t>falsità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atti:</w:t>
      </w:r>
    </w:p>
    <w:p w14:paraId="53A235D3" w14:textId="77777777" w:rsidR="002465F9" w:rsidRDefault="00000000">
      <w:pPr>
        <w:pStyle w:val="Titolo1"/>
        <w:spacing w:before="262"/>
        <w:ind w:right="1"/>
        <w:jc w:val="center"/>
      </w:pPr>
      <w:r>
        <w:rPr>
          <w:spacing w:val="-2"/>
        </w:rPr>
        <w:t>DICHIARA</w:t>
      </w:r>
    </w:p>
    <w:p w14:paraId="10F7B287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500"/>
          <w:tab w:val="left" w:pos="9098"/>
        </w:tabs>
        <w:spacing w:before="264"/>
        <w:ind w:left="500" w:hanging="359"/>
        <w:rPr>
          <w:sz w:val="24"/>
        </w:rPr>
      </w:pPr>
      <w:r>
        <w:rPr>
          <w:color w:val="000000"/>
          <w:spacing w:val="-2"/>
          <w:sz w:val="24"/>
        </w:rPr>
        <w:t>di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essere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2"/>
          <w:sz w:val="24"/>
        </w:rPr>
        <w:t>cittadino/a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2"/>
          <w:sz w:val="24"/>
        </w:rPr>
        <w:t>italiano/a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2"/>
          <w:sz w:val="24"/>
        </w:rPr>
        <w:t>o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di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2"/>
          <w:sz w:val="24"/>
        </w:rPr>
        <w:t>altro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Paese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2"/>
          <w:sz w:val="24"/>
        </w:rPr>
        <w:t>della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5"/>
          <w:sz w:val="24"/>
        </w:rPr>
        <w:t>U.E</w:t>
      </w:r>
      <w:r>
        <w:rPr>
          <w:color w:val="000000"/>
          <w:sz w:val="24"/>
          <w:u w:val="single"/>
        </w:rPr>
        <w:tab/>
      </w:r>
      <w:r>
        <w:rPr>
          <w:color w:val="000000"/>
          <w:spacing w:val="-10"/>
          <w:sz w:val="24"/>
        </w:rPr>
        <w:t>;</w:t>
      </w:r>
    </w:p>
    <w:p w14:paraId="0988947A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501"/>
          <w:tab w:val="left" w:pos="8600"/>
          <w:tab w:val="left" w:pos="9258"/>
        </w:tabs>
        <w:spacing w:before="265" w:line="470" w:lineRule="auto"/>
        <w:ind w:right="139"/>
        <w:jc w:val="both"/>
        <w:rPr>
          <w:sz w:val="24"/>
        </w:rPr>
      </w:pPr>
      <w:r>
        <w:rPr>
          <w:color w:val="000000"/>
          <w:sz w:val="24"/>
        </w:rPr>
        <w:t xml:space="preserve">di essere iscritto/a nelle liste elettorali del Comune di </w:t>
      </w:r>
      <w:r>
        <w:rPr>
          <w:color w:val="000000"/>
          <w:sz w:val="24"/>
          <w:u w:val="single"/>
        </w:rPr>
        <w:tab/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e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di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avere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 xml:space="preserve">la residenza nello stesso Comune in via </w:t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pacing w:val="-10"/>
          <w:sz w:val="24"/>
        </w:rPr>
        <w:t>;</w:t>
      </w:r>
    </w:p>
    <w:p w14:paraId="57B4BEF9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470" w:lineRule="auto"/>
        <w:ind w:right="143"/>
        <w:jc w:val="both"/>
        <w:rPr>
          <w:sz w:val="24"/>
        </w:rPr>
      </w:pPr>
      <w:r>
        <w:rPr>
          <w:color w:val="000000"/>
          <w:sz w:val="24"/>
        </w:rPr>
        <w:t>non essere stato condannato, anche con sentenza non passata in giudicato, per uno dei delitti previsti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dal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libro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II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titolo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II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del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codice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penale;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la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causa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di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esclusione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opera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anche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nel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caso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in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cui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la sentenza definitiva disponga l’applicazione della pena su richiesta ai sensi dell’articolo 444 del codice di procedura penale;</w:t>
      </w:r>
    </w:p>
    <w:p w14:paraId="4C0F2834" w14:textId="77777777" w:rsidR="002465F9" w:rsidRDefault="002465F9">
      <w:pPr>
        <w:pStyle w:val="Paragrafoelenco"/>
        <w:spacing w:line="470" w:lineRule="auto"/>
        <w:rPr>
          <w:sz w:val="24"/>
        </w:rPr>
        <w:sectPr w:rsidR="002465F9">
          <w:footerReference w:type="default" r:id="rId8"/>
          <w:type w:val="continuous"/>
          <w:pgSz w:w="11910" w:h="16840"/>
          <w:pgMar w:top="1580" w:right="992" w:bottom="1200" w:left="992" w:header="0" w:footer="1017" w:gutter="0"/>
          <w:pgNumType w:start="1"/>
          <w:cols w:space="720"/>
        </w:sectPr>
      </w:pPr>
    </w:p>
    <w:p w14:paraId="7C86333F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60" w:line="470" w:lineRule="auto"/>
        <w:ind w:right="141"/>
        <w:jc w:val="both"/>
        <w:rPr>
          <w:sz w:val="24"/>
        </w:rPr>
      </w:pPr>
      <w:r>
        <w:rPr>
          <w:color w:val="000000"/>
          <w:sz w:val="24"/>
        </w:rPr>
        <w:lastRenderedPageBreak/>
        <w:t>non aver riportato condanna, anche non definitiva, nei giudizi di responsabilità contabile o amministrativa per danno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erariale;</w:t>
      </w:r>
    </w:p>
    <w:p w14:paraId="4368E85B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470" w:lineRule="auto"/>
        <w:ind w:right="140"/>
        <w:jc w:val="both"/>
        <w:rPr>
          <w:sz w:val="24"/>
        </w:rPr>
      </w:pPr>
      <w:r>
        <w:rPr>
          <w:color w:val="000000"/>
          <w:sz w:val="24"/>
        </w:rPr>
        <w:t>non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essere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stato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motivatamente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rimossi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dall’incarico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di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componenti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in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organismi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analoghi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a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quelli disciplinati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dal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relativo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Regolamento;</w:t>
      </w:r>
    </w:p>
    <w:p w14:paraId="2AA6B743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line="470" w:lineRule="auto"/>
        <w:ind w:right="140"/>
        <w:jc w:val="both"/>
        <w:rPr>
          <w:sz w:val="24"/>
        </w:rPr>
      </w:pPr>
      <w:r>
        <w:rPr>
          <w:color w:val="000000"/>
          <w:spacing w:val="-2"/>
          <w:sz w:val="24"/>
        </w:rPr>
        <w:t>non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essere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2"/>
          <w:sz w:val="24"/>
        </w:rPr>
        <w:t>stato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destinatario,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quale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2"/>
          <w:sz w:val="24"/>
        </w:rPr>
        <w:t>dipendente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2"/>
          <w:sz w:val="24"/>
        </w:rPr>
        <w:t>pubblico,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di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una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2"/>
          <w:sz w:val="24"/>
        </w:rPr>
        <w:t>sanzione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2"/>
          <w:sz w:val="24"/>
        </w:rPr>
        <w:t>disciplinare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superiore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alla multa;</w:t>
      </w:r>
    </w:p>
    <w:p w14:paraId="58D154C3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line="470" w:lineRule="auto"/>
        <w:ind w:right="138"/>
        <w:jc w:val="both"/>
        <w:rPr>
          <w:i/>
          <w:sz w:val="24"/>
        </w:rPr>
      </w:pPr>
      <w:r>
        <w:rPr>
          <w:color w:val="000000"/>
          <w:sz w:val="24"/>
        </w:rPr>
        <w:t>di non trovarsi in situazione di conflitto di interessi e in particolare di non avere negli ultimi tre anni,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agito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giudizialmente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contro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il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Comune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di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Pontecorvo;</w:t>
      </w:r>
    </w:p>
    <w:p w14:paraId="71ADAB5B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line="470" w:lineRule="auto"/>
        <w:ind w:right="139"/>
        <w:jc w:val="both"/>
        <w:rPr>
          <w:sz w:val="24"/>
        </w:rPr>
      </w:pPr>
      <w:r>
        <w:rPr>
          <w:color w:val="000000"/>
          <w:sz w:val="24"/>
        </w:rPr>
        <w:t>di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non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essere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stato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destituito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o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dispensato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dall'impiego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presso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una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Pubblica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Amministrazione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e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di non essere stato dichiarato decaduto dall’impiego per aver prodotto documenti falsi o viziati da invalidità non sanabile;</w:t>
      </w:r>
    </w:p>
    <w:p w14:paraId="2E93BF31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470" w:lineRule="auto"/>
        <w:ind w:right="136"/>
        <w:jc w:val="both"/>
        <w:rPr>
          <w:sz w:val="24"/>
        </w:rPr>
      </w:pPr>
      <w:r>
        <w:rPr>
          <w:color w:val="000000"/>
          <w:sz w:val="24"/>
        </w:rPr>
        <w:t>di accettare senza riserva alcuna le norme e le condizioni stabilite dall’avviso e dal vigente regolamento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comunale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approvato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con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deliberazione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di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GC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n.5/2023;</w:t>
      </w:r>
    </w:p>
    <w:p w14:paraId="751A7B76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499"/>
        </w:tabs>
        <w:spacing w:line="274" w:lineRule="exact"/>
        <w:ind w:left="499" w:hanging="358"/>
        <w:jc w:val="both"/>
        <w:rPr>
          <w:sz w:val="24"/>
        </w:rPr>
      </w:pPr>
      <w:r>
        <w:rPr>
          <w:color w:val="000000"/>
          <w:spacing w:val="-4"/>
          <w:sz w:val="24"/>
        </w:rPr>
        <w:t>di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4"/>
          <w:sz w:val="24"/>
        </w:rPr>
        <w:t>non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4"/>
          <w:sz w:val="24"/>
        </w:rPr>
        <w:t>trovarsi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4"/>
          <w:sz w:val="24"/>
        </w:rPr>
        <w:t>in alcuna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pacing w:val="-4"/>
          <w:sz w:val="24"/>
        </w:rPr>
        <w:t>delle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4"/>
          <w:sz w:val="24"/>
        </w:rPr>
        <w:t>cause di incompatibilità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4"/>
          <w:sz w:val="24"/>
        </w:rPr>
        <w:t>o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4"/>
          <w:sz w:val="24"/>
        </w:rPr>
        <w:t>inconferibilità degli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4"/>
          <w:sz w:val="24"/>
        </w:rPr>
        <w:t>incarichi ai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4"/>
          <w:sz w:val="24"/>
        </w:rPr>
        <w:t>sensi del</w:t>
      </w:r>
      <w:r>
        <w:rPr>
          <w:color w:val="000000"/>
          <w:spacing w:val="-5"/>
          <w:sz w:val="24"/>
        </w:rPr>
        <w:t xml:space="preserve"> d.</w:t>
      </w:r>
    </w:p>
    <w:p w14:paraId="13FF54B5" w14:textId="77777777" w:rsidR="002465F9" w:rsidRDefault="00000000">
      <w:pPr>
        <w:pStyle w:val="Corpotesto"/>
        <w:spacing w:before="255"/>
        <w:jc w:val="both"/>
      </w:pPr>
      <w:r>
        <w:rPr>
          <w:spacing w:val="-4"/>
        </w:rPr>
        <w:t>lgs.</w:t>
      </w:r>
      <w:r>
        <w:rPr>
          <w:spacing w:val="-10"/>
        </w:rPr>
        <w:t xml:space="preserve"> </w:t>
      </w:r>
      <w:r>
        <w:rPr>
          <w:spacing w:val="-4"/>
        </w:rPr>
        <w:t>n.39/13</w:t>
      </w:r>
      <w:r>
        <w:rPr>
          <w:spacing w:val="-10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dell’art.35</w:t>
      </w:r>
      <w:r>
        <w:rPr>
          <w:spacing w:val="-10"/>
        </w:rPr>
        <w:t xml:space="preserve"> </w:t>
      </w:r>
      <w:r>
        <w:rPr>
          <w:spacing w:val="-4"/>
        </w:rPr>
        <w:t>bis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d.</w:t>
      </w:r>
      <w:r>
        <w:rPr>
          <w:spacing w:val="-10"/>
        </w:rPr>
        <w:t xml:space="preserve"> </w:t>
      </w:r>
      <w:r>
        <w:rPr>
          <w:spacing w:val="-4"/>
        </w:rPr>
        <w:t>lgs.</w:t>
      </w:r>
      <w:r>
        <w:rPr>
          <w:spacing w:val="-9"/>
        </w:rPr>
        <w:t xml:space="preserve"> </w:t>
      </w:r>
      <w:r>
        <w:rPr>
          <w:spacing w:val="-4"/>
        </w:rPr>
        <w:t>n.165/2001;</w:t>
      </w:r>
    </w:p>
    <w:p w14:paraId="45615A87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264" w:line="470" w:lineRule="auto"/>
        <w:ind w:right="142"/>
        <w:jc w:val="both"/>
        <w:rPr>
          <w:sz w:val="24"/>
        </w:rPr>
      </w:pPr>
      <w:r>
        <w:rPr>
          <w:color w:val="000000"/>
          <w:sz w:val="24"/>
        </w:rPr>
        <w:t>di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aver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preso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visione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dell’informativa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z w:val="24"/>
        </w:rPr>
        <w:t>inserita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nell’avviso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relativa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al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trattamento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dei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dati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personali riguardanti la presente procedura (Regolamento n.679/2016/UE).</w:t>
      </w:r>
    </w:p>
    <w:p w14:paraId="42DABE6A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499"/>
          <w:tab w:val="left" w:pos="501"/>
          <w:tab w:val="left" w:pos="6370"/>
          <w:tab w:val="left" w:pos="8687"/>
        </w:tabs>
        <w:spacing w:line="470" w:lineRule="auto"/>
        <w:ind w:right="136"/>
        <w:jc w:val="both"/>
        <w:rPr>
          <w:sz w:val="24"/>
        </w:rPr>
      </w:pPr>
      <w:r>
        <w:rPr>
          <w:color w:val="000000"/>
          <w:sz w:val="24"/>
        </w:rPr>
        <w:t>di essere in possesso del diploma di laurea vecchio ordinamento ovvero laurea magistrale quinquennale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(nuovo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ordinamento)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in</w:t>
      </w:r>
      <w:r>
        <w:rPr>
          <w:color w:val="000000"/>
          <w:spacing w:val="83"/>
          <w:sz w:val="24"/>
        </w:rPr>
        <w:t xml:space="preserve"> </w:t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conseguito presso</w:t>
      </w:r>
      <w:r>
        <w:rPr>
          <w:color w:val="000000"/>
          <w:spacing w:val="80"/>
          <w:sz w:val="24"/>
        </w:rPr>
        <w:t xml:space="preserve">   </w:t>
      </w:r>
      <w:r>
        <w:rPr>
          <w:color w:val="000000"/>
          <w:sz w:val="24"/>
        </w:rPr>
        <w:t>la</w:t>
      </w:r>
      <w:r>
        <w:rPr>
          <w:color w:val="000000"/>
          <w:spacing w:val="80"/>
          <w:sz w:val="24"/>
        </w:rPr>
        <w:t xml:space="preserve">   </w:t>
      </w:r>
      <w:r>
        <w:rPr>
          <w:color w:val="000000"/>
          <w:sz w:val="24"/>
        </w:rPr>
        <w:t>facoltà</w:t>
      </w:r>
      <w:r>
        <w:rPr>
          <w:color w:val="000000"/>
          <w:spacing w:val="80"/>
          <w:sz w:val="24"/>
        </w:rPr>
        <w:t xml:space="preserve">   </w:t>
      </w:r>
      <w:r>
        <w:rPr>
          <w:color w:val="000000"/>
          <w:sz w:val="24"/>
        </w:rPr>
        <w:t>di</w:t>
      </w:r>
      <w:r>
        <w:rPr>
          <w:color w:val="000000"/>
          <w:spacing w:val="80"/>
          <w:sz w:val="24"/>
        </w:rPr>
        <w:t xml:space="preserve">   </w:t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</w:rPr>
        <w:t>l’Università</w:t>
      </w:r>
      <w:r>
        <w:rPr>
          <w:color w:val="000000"/>
          <w:spacing w:val="60"/>
          <w:sz w:val="24"/>
        </w:rPr>
        <w:t xml:space="preserve">   </w:t>
      </w:r>
      <w:r>
        <w:rPr>
          <w:color w:val="000000"/>
          <w:sz w:val="24"/>
        </w:rPr>
        <w:t>degli</w:t>
      </w:r>
      <w:r>
        <w:rPr>
          <w:color w:val="000000"/>
          <w:spacing w:val="60"/>
          <w:sz w:val="24"/>
        </w:rPr>
        <w:t xml:space="preserve">   </w:t>
      </w:r>
      <w:r>
        <w:rPr>
          <w:color w:val="000000"/>
          <w:sz w:val="24"/>
        </w:rPr>
        <w:t>Studi</w:t>
      </w:r>
      <w:r>
        <w:rPr>
          <w:color w:val="000000"/>
          <w:spacing w:val="61"/>
          <w:sz w:val="24"/>
        </w:rPr>
        <w:t xml:space="preserve">   </w:t>
      </w:r>
      <w:r>
        <w:rPr>
          <w:color w:val="000000"/>
          <w:spacing w:val="-5"/>
          <w:sz w:val="24"/>
        </w:rPr>
        <w:t>di</w:t>
      </w:r>
    </w:p>
    <w:p w14:paraId="5CC7CC63" w14:textId="77777777" w:rsidR="002465F9" w:rsidRDefault="00000000">
      <w:pPr>
        <w:pStyle w:val="Corpotesto"/>
        <w:tabs>
          <w:tab w:val="left" w:pos="4516"/>
          <w:tab w:val="left" w:pos="6374"/>
        </w:tabs>
        <w:spacing w:line="272" w:lineRule="exact"/>
      </w:pPr>
      <w:r>
        <w:rPr>
          <w:u w:val="single"/>
        </w:rPr>
        <w:tab/>
      </w:r>
      <w:r>
        <w:t xml:space="preserve">con voto </w:t>
      </w:r>
      <w:r>
        <w:rPr>
          <w:u w:val="single"/>
        </w:rPr>
        <w:tab/>
      </w:r>
      <w:r>
        <w:rPr>
          <w:spacing w:val="-10"/>
        </w:rPr>
        <w:t>;</w:t>
      </w:r>
    </w:p>
    <w:p w14:paraId="77F8D0AC" w14:textId="77777777" w:rsidR="002465F9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264" w:line="470" w:lineRule="auto"/>
        <w:ind w:right="139"/>
        <w:rPr>
          <w:sz w:val="24"/>
        </w:rPr>
      </w:pPr>
      <w:r>
        <w:rPr>
          <w:color w:val="000000"/>
          <w:spacing w:val="-2"/>
          <w:sz w:val="24"/>
        </w:rPr>
        <w:t>di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2"/>
          <w:sz w:val="24"/>
        </w:rPr>
        <w:t>essere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2"/>
          <w:sz w:val="24"/>
        </w:rPr>
        <w:t>in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pacing w:val="-2"/>
          <w:sz w:val="24"/>
        </w:rPr>
        <w:t>possesso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pacing w:val="-2"/>
          <w:sz w:val="24"/>
        </w:rPr>
        <w:t>di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2"/>
          <w:sz w:val="24"/>
        </w:rPr>
        <w:t>conoscenze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2"/>
          <w:sz w:val="24"/>
        </w:rPr>
        <w:t>ed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2"/>
          <w:sz w:val="24"/>
        </w:rPr>
        <w:t>esperienze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2"/>
          <w:sz w:val="24"/>
        </w:rPr>
        <w:t>nei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pacing w:val="-2"/>
          <w:sz w:val="24"/>
        </w:rPr>
        <w:t>seguenti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pacing w:val="-2"/>
          <w:sz w:val="24"/>
        </w:rPr>
        <w:t>campi,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pacing w:val="-2"/>
          <w:sz w:val="24"/>
        </w:rPr>
        <w:t>come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2"/>
          <w:sz w:val="24"/>
        </w:rPr>
        <w:t>da</w:t>
      </w:r>
      <w:r>
        <w:rPr>
          <w:color w:val="000000"/>
          <w:spacing w:val="-4"/>
          <w:sz w:val="24"/>
        </w:rPr>
        <w:t xml:space="preserve"> </w:t>
      </w:r>
      <w:r>
        <w:rPr>
          <w:i/>
          <w:color w:val="000000"/>
          <w:spacing w:val="-2"/>
          <w:sz w:val="24"/>
        </w:rPr>
        <w:t>Curriculum vitae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2"/>
          <w:sz w:val="24"/>
        </w:rPr>
        <w:t xml:space="preserve">et </w:t>
      </w:r>
      <w:r>
        <w:rPr>
          <w:i/>
          <w:color w:val="000000"/>
          <w:spacing w:val="-4"/>
          <w:sz w:val="24"/>
        </w:rPr>
        <w:t>studiorum</w:t>
      </w:r>
      <w:r>
        <w:rPr>
          <w:i/>
          <w:color w:val="000000"/>
          <w:spacing w:val="-11"/>
          <w:sz w:val="24"/>
        </w:rPr>
        <w:t xml:space="preserve"> </w:t>
      </w:r>
      <w:r>
        <w:rPr>
          <w:color w:val="000000"/>
          <w:spacing w:val="-4"/>
          <w:sz w:val="24"/>
        </w:rPr>
        <w:t>allegato:</w:t>
      </w:r>
    </w:p>
    <w:p w14:paraId="1F6A471B" w14:textId="77777777" w:rsidR="002465F9" w:rsidRDefault="00000000">
      <w:pPr>
        <w:spacing w:before="16"/>
        <w:ind w:left="501"/>
        <w:rPr>
          <w:i/>
          <w:sz w:val="20"/>
        </w:rPr>
      </w:pPr>
      <w:r>
        <w:rPr>
          <w:i/>
          <w:sz w:val="20"/>
        </w:rPr>
        <w:t>(barrare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campi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conoscenza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e/o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esperienza</w:t>
      </w:r>
      <w:r>
        <w:rPr>
          <w:i/>
          <w:spacing w:val="-2"/>
          <w:sz w:val="20"/>
        </w:rPr>
        <w:t xml:space="preserve"> professionale)</w:t>
      </w:r>
    </w:p>
    <w:p w14:paraId="4B368A95" w14:textId="77777777" w:rsidR="002465F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before="230"/>
        <w:ind w:left="1220" w:hanging="359"/>
        <w:jc w:val="left"/>
        <w:rPr>
          <w:sz w:val="24"/>
        </w:rPr>
      </w:pPr>
      <w:r>
        <w:rPr>
          <w:sz w:val="24"/>
        </w:rPr>
        <w:t>misurazione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8"/>
          <w:sz w:val="24"/>
        </w:rPr>
        <w:t xml:space="preserve"> </w:t>
      </w:r>
      <w:r>
        <w:rPr>
          <w:sz w:val="24"/>
        </w:rPr>
        <w:t>organizzativa</w:t>
      </w:r>
      <w:r>
        <w:rPr>
          <w:spacing w:val="-7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individuale</w:t>
      </w:r>
    </w:p>
    <w:p w14:paraId="066F63AE" w14:textId="77777777" w:rsidR="002465F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before="255"/>
        <w:ind w:left="1220" w:hanging="359"/>
        <w:jc w:val="left"/>
        <w:rPr>
          <w:sz w:val="24"/>
        </w:rPr>
      </w:pPr>
      <w:r>
        <w:rPr>
          <w:sz w:val="24"/>
        </w:rPr>
        <w:t>programmazione</w:t>
      </w:r>
      <w:r>
        <w:rPr>
          <w:spacing w:val="-8"/>
          <w:sz w:val="24"/>
        </w:rPr>
        <w:t xml:space="preserve"> </w:t>
      </w:r>
      <w:r>
        <w:rPr>
          <w:sz w:val="24"/>
        </w:rPr>
        <w:t>finanziaria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bilancio</w:t>
      </w:r>
    </w:p>
    <w:p w14:paraId="7A4FACC0" w14:textId="77777777" w:rsidR="002465F9" w:rsidRDefault="002465F9">
      <w:pPr>
        <w:pStyle w:val="Paragrafoelenco"/>
        <w:jc w:val="left"/>
        <w:rPr>
          <w:sz w:val="24"/>
        </w:rPr>
        <w:sectPr w:rsidR="002465F9">
          <w:pgSz w:w="11910" w:h="16840"/>
          <w:pgMar w:top="1320" w:right="992" w:bottom="1200" w:left="992" w:header="0" w:footer="1017" w:gutter="0"/>
          <w:cols w:space="720"/>
        </w:sectPr>
      </w:pPr>
    </w:p>
    <w:p w14:paraId="5DA337D6" w14:textId="77777777" w:rsidR="002465F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before="56"/>
        <w:ind w:left="1220" w:hanging="359"/>
        <w:jc w:val="left"/>
        <w:rPr>
          <w:sz w:val="24"/>
        </w:rPr>
      </w:pPr>
      <w:r>
        <w:rPr>
          <w:sz w:val="24"/>
        </w:rPr>
        <w:lastRenderedPageBreak/>
        <w:t>pianificazione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obiettivi</w:t>
      </w:r>
    </w:p>
    <w:p w14:paraId="59A1F0C5" w14:textId="77777777" w:rsidR="002465F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before="257"/>
        <w:ind w:left="1220" w:hanging="359"/>
        <w:jc w:val="left"/>
        <w:rPr>
          <w:sz w:val="24"/>
        </w:rPr>
      </w:pPr>
      <w:r>
        <w:rPr>
          <w:sz w:val="24"/>
        </w:rPr>
        <w:t>controllo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gestione</w:t>
      </w:r>
      <w:r>
        <w:rPr>
          <w:spacing w:val="-6"/>
          <w:sz w:val="24"/>
        </w:rPr>
        <w:t xml:space="preserve"> </w:t>
      </w:r>
      <w:r>
        <w:rPr>
          <w:sz w:val="24"/>
        </w:rPr>
        <w:t>e/o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strategico</w:t>
      </w:r>
    </w:p>
    <w:p w14:paraId="349EA237" w14:textId="77777777" w:rsidR="002465F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before="256"/>
        <w:ind w:left="1220" w:hanging="359"/>
        <w:jc w:val="left"/>
        <w:rPr>
          <w:sz w:val="24"/>
        </w:rPr>
      </w:pP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44C1D9FE" w14:textId="77777777" w:rsidR="002465F9" w:rsidRDefault="00000000">
      <w:pPr>
        <w:pStyle w:val="Titolo1"/>
        <w:spacing w:before="239"/>
        <w:ind w:left="501"/>
      </w:pPr>
      <w:r>
        <w:rPr>
          <w:spacing w:val="-2"/>
        </w:rPr>
        <w:t>Allega:</w:t>
      </w:r>
    </w:p>
    <w:p w14:paraId="5BD4C016" w14:textId="77777777" w:rsidR="002465F9" w:rsidRDefault="00000000">
      <w:pPr>
        <w:pStyle w:val="Corpotesto"/>
        <w:spacing w:before="264"/>
        <w:rPr>
          <w:b/>
        </w:rPr>
      </w:pPr>
      <w:r>
        <w:rPr>
          <w:b/>
          <w:spacing w:val="-4"/>
        </w:rPr>
        <w:t xml:space="preserve">- </w:t>
      </w:r>
      <w:r>
        <w:rPr>
          <w:spacing w:val="-4"/>
        </w:rPr>
        <w:t>il</w:t>
      </w:r>
      <w:r>
        <w:rPr>
          <w:spacing w:val="-2"/>
        </w:rPr>
        <w:t xml:space="preserve"> </w:t>
      </w:r>
      <w:r>
        <w:rPr>
          <w:spacing w:val="-4"/>
        </w:rPr>
        <w:t>proprio curriculum</w:t>
      </w:r>
      <w:r>
        <w:rPr>
          <w:spacing w:val="-1"/>
        </w:rPr>
        <w:t xml:space="preserve"> </w:t>
      </w:r>
      <w:r>
        <w:rPr>
          <w:spacing w:val="-4"/>
        </w:rPr>
        <w:t>formativo e</w:t>
      </w:r>
      <w:r>
        <w:rPr>
          <w:spacing w:val="-1"/>
        </w:rPr>
        <w:t xml:space="preserve"> </w:t>
      </w:r>
      <w:r>
        <w:rPr>
          <w:spacing w:val="-4"/>
        </w:rPr>
        <w:t>professionale</w:t>
      </w:r>
      <w:r>
        <w:rPr>
          <w:spacing w:val="-1"/>
        </w:rPr>
        <w:t xml:space="preserve"> </w:t>
      </w:r>
      <w:r>
        <w:rPr>
          <w:spacing w:val="-4"/>
        </w:rPr>
        <w:t>debitamente</w:t>
      </w:r>
      <w:r>
        <w:rPr>
          <w:spacing w:val="-1"/>
        </w:rPr>
        <w:t xml:space="preserve"> </w:t>
      </w:r>
      <w:r>
        <w:rPr>
          <w:spacing w:val="-4"/>
        </w:rPr>
        <w:t>sottoscritto</w:t>
      </w:r>
      <w:r>
        <w:rPr>
          <w:b/>
          <w:spacing w:val="-4"/>
        </w:rPr>
        <w:t>;</w:t>
      </w:r>
    </w:p>
    <w:p w14:paraId="0BD9EB87" w14:textId="77777777" w:rsidR="002465F9" w:rsidRDefault="00000000">
      <w:pPr>
        <w:pStyle w:val="Corpotesto"/>
        <w:tabs>
          <w:tab w:val="left" w:pos="2627"/>
        </w:tabs>
        <w:spacing w:before="266" w:line="470" w:lineRule="auto"/>
        <w:ind w:left="141" w:right="3245" w:firstLine="360"/>
      </w:pPr>
      <w:r>
        <w:rPr>
          <w:spacing w:val="-2"/>
        </w:rPr>
        <w:t>-fotocopia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documento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identità</w:t>
      </w:r>
      <w:r>
        <w:rPr>
          <w:spacing w:val="-13"/>
        </w:rPr>
        <w:t xml:space="preserve"> </w:t>
      </w:r>
      <w:r>
        <w:rPr>
          <w:spacing w:val="-2"/>
        </w:rPr>
        <w:t>personale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corso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 xml:space="preserve">validità; </w:t>
      </w:r>
      <w:r>
        <w:t xml:space="preserve">Data </w:t>
      </w:r>
      <w:r>
        <w:rPr>
          <w:u w:val="single"/>
        </w:rPr>
        <w:tab/>
      </w:r>
    </w:p>
    <w:p w14:paraId="422D6439" w14:textId="77777777" w:rsidR="002465F9" w:rsidRDefault="00000000">
      <w:pPr>
        <w:pStyle w:val="Corpotesto"/>
        <w:tabs>
          <w:tab w:val="left" w:pos="9522"/>
        </w:tabs>
        <w:spacing w:line="275" w:lineRule="exact"/>
        <w:ind w:left="5098"/>
      </w:pPr>
      <w:r>
        <w:rPr>
          <w:spacing w:val="-4"/>
        </w:rPr>
        <w:t xml:space="preserve">Firma </w:t>
      </w:r>
      <w:r>
        <w:rPr>
          <w:spacing w:val="-2"/>
        </w:rPr>
        <w:t>leggibile</w:t>
      </w:r>
      <w:r>
        <w:rPr>
          <w:u w:val="single"/>
        </w:rPr>
        <w:tab/>
      </w:r>
    </w:p>
    <w:sectPr w:rsidR="002465F9">
      <w:pgSz w:w="11910" w:h="16840"/>
      <w:pgMar w:top="1340" w:right="992" w:bottom="1200" w:left="992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8F4E8" w14:textId="77777777" w:rsidR="00795DEA" w:rsidRDefault="00795DEA">
      <w:r>
        <w:separator/>
      </w:r>
    </w:p>
  </w:endnote>
  <w:endnote w:type="continuationSeparator" w:id="0">
    <w:p w14:paraId="7A144A89" w14:textId="77777777" w:rsidR="00795DEA" w:rsidRDefault="0079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BAE41" w14:textId="77777777" w:rsidR="002465F9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20F4CDC4" wp14:editId="6A86945E">
              <wp:simplePos x="0" y="0"/>
              <wp:positionH relativeFrom="page">
                <wp:posOffset>6726935</wp:posOffset>
              </wp:positionH>
              <wp:positionV relativeFrom="page">
                <wp:posOffset>9906613</wp:posOffset>
              </wp:positionV>
              <wp:extent cx="16573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6D4E1" w14:textId="77777777" w:rsidR="002465F9" w:rsidRDefault="00000000">
                          <w:pPr>
                            <w:pStyle w:val="Corpotesto"/>
                            <w:spacing w:line="25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4CD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7pt;margin-top:780.05pt;width:13.05pt;height:14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" filled="f" stroked="f">
              <v:textbox inset="0,0,0,0">
                <w:txbxContent>
                  <w:p w14:paraId="47F6D4E1" w14:textId="77777777" w:rsidR="002465F9" w:rsidRDefault="00000000">
                    <w:pPr>
                      <w:pStyle w:val="Corpotesto"/>
                      <w:spacing w:line="25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2FF95" w14:textId="77777777" w:rsidR="00795DEA" w:rsidRDefault="00795DEA">
      <w:r>
        <w:separator/>
      </w:r>
    </w:p>
  </w:footnote>
  <w:footnote w:type="continuationSeparator" w:id="0">
    <w:p w14:paraId="1213C8EC" w14:textId="77777777" w:rsidR="00795DEA" w:rsidRDefault="0079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20052"/>
    <w:multiLevelType w:val="hybridMultilevel"/>
    <w:tmpl w:val="F36C1564"/>
    <w:lvl w:ilvl="0" w:tplc="0BD074A4">
      <w:start w:val="1"/>
      <w:numFmt w:val="lowerLetter"/>
      <w:lvlText w:val="%1)"/>
      <w:lvlJc w:val="left"/>
      <w:pPr>
        <w:ind w:left="501" w:hanging="360"/>
        <w:jc w:val="left"/>
      </w:pPr>
      <w:rPr>
        <w:rFonts w:hint="default"/>
        <w:spacing w:val="0"/>
        <w:w w:val="87"/>
        <w:lang w:val="it-IT" w:eastAsia="en-US" w:bidi="ar-SA"/>
      </w:rPr>
    </w:lvl>
    <w:lvl w:ilvl="1" w:tplc="464E7124"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08C229E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4CB414B4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BAC22DA0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C01A358C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94423DFE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8922428C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606C6A92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num w:numId="1" w16cid:durableId="88239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F9"/>
    <w:rsid w:val="00165F9D"/>
    <w:rsid w:val="001B42D5"/>
    <w:rsid w:val="002465F9"/>
    <w:rsid w:val="00586F2E"/>
    <w:rsid w:val="005E30DB"/>
    <w:rsid w:val="006E05BB"/>
    <w:rsid w:val="0079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5E3D"/>
  <w15:docId w15:val="{299024B4-03C7-4F76-8694-3E26154F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0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pontecorv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Santoro</cp:lastModifiedBy>
  <cp:revision>3</cp:revision>
  <dcterms:created xsi:type="dcterms:W3CDTF">2026-02-13T11:37:00Z</dcterms:created>
  <dcterms:modified xsi:type="dcterms:W3CDTF">2026-03-06T07:44:00Z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2016</vt:lpwstr>
  </property>
</Properties>
</file>